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8700" w14:textId="77777777" w:rsidR="009B42EF" w:rsidRDefault="009B42EF" w:rsidP="009B42EF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2023</w:t>
      </w:r>
      <w:r>
        <w:rPr>
          <w:rFonts w:hint="eastAsia"/>
          <w:b/>
          <w:bCs/>
          <w:sz w:val="44"/>
          <w:szCs w:val="52"/>
        </w:rPr>
        <w:t>年能源与材料学院分析测试中心仪器设备操作培训申请表</w:t>
      </w:r>
    </w:p>
    <w:p w14:paraId="1E4E0523" w14:textId="77777777" w:rsidR="009B42EF" w:rsidRDefault="009B42EF" w:rsidP="009B42EF">
      <w:pPr>
        <w:jc w:val="center"/>
        <w:rPr>
          <w:rFonts w:hint="eastAsia"/>
          <w:b/>
          <w:bCs/>
          <w:sz w:val="44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953"/>
        <w:gridCol w:w="1190"/>
        <w:gridCol w:w="456"/>
        <w:gridCol w:w="2013"/>
        <w:gridCol w:w="708"/>
        <w:gridCol w:w="721"/>
        <w:gridCol w:w="1888"/>
        <w:gridCol w:w="438"/>
        <w:gridCol w:w="929"/>
        <w:gridCol w:w="2115"/>
      </w:tblGrid>
      <w:tr w:rsidR="009B42EF" w14:paraId="1F4DA607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3227C630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EAFB4D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14:paraId="63B786F9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2C1DBAC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32150776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学号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BCC19A0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0FFFEE36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862546C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</w:tr>
      <w:tr w:rsidR="009B42EF" w14:paraId="0FC49D9A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00E71883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所在学院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A41562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14:paraId="7DD5287D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57F518C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306857BB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年级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DFA5BC1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789EC52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DFDE199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</w:tr>
      <w:tr w:rsidR="009B42EF" w14:paraId="0E9C6599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04DEC988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导师姓名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E61CCD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14:paraId="23EBDFBB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导师联系电话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AF2DB22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41CD64CB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导师E-mail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FA0977C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4EE064C9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1874CDD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</w:tr>
      <w:tr w:rsidR="009B42EF" w14:paraId="472BF933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20F2519C" w14:textId="77777777" w:rsidR="009B42EF" w:rsidRDefault="009B42EF" w:rsidP="00CE7225"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所属团队</w:t>
            </w:r>
          </w:p>
          <w:p w14:paraId="0B319BE7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（勾选）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14:paraId="09369250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 xml:space="preserve"> 智慧能源</w:t>
            </w:r>
          </w:p>
          <w:p w14:paraId="0D97ACAE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（负责人：吴子华）</w:t>
            </w:r>
          </w:p>
        </w:tc>
        <w:tc>
          <w:tcPr>
            <w:tcW w:w="3224" w:type="dxa"/>
            <w:gridSpan w:val="3"/>
            <w:shd w:val="clear" w:color="auto" w:fill="auto"/>
            <w:vAlign w:val="center"/>
          </w:tcPr>
          <w:p w14:paraId="0EC849BC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 xml:space="preserve"> 热能管理与利用</w:t>
            </w:r>
          </w:p>
          <w:p w14:paraId="34C15F7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（负责人：于伟）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7977BAC8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 xml:space="preserve"> 高效能源存储与减排</w:t>
            </w:r>
          </w:p>
          <w:p w14:paraId="01457C1A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（负责人：王利军）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14:paraId="61B6A538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新能源高效转换与利用</w:t>
            </w:r>
          </w:p>
          <w:p w14:paraId="36ED42E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（负责人：徐海萍）</w:t>
            </w:r>
          </w:p>
        </w:tc>
      </w:tr>
      <w:tr w:rsidR="009B42EF" w14:paraId="152A870D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7D03E13B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是否参加过</w:t>
            </w:r>
          </w:p>
          <w:p w14:paraId="18E48E1F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培训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14:paraId="132CEE2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是（     ）   否 （     ）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89B5E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培训设备名称、时间、地点</w:t>
            </w:r>
          </w:p>
        </w:tc>
        <w:tc>
          <w:tcPr>
            <w:tcW w:w="6917" w:type="dxa"/>
            <w:gridSpan w:val="6"/>
            <w:shd w:val="clear" w:color="auto" w:fill="auto"/>
            <w:vAlign w:val="center"/>
          </w:tcPr>
          <w:p w14:paraId="6E2D392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 w:rsidRPr="00816B7E"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全自动微孔分析仪</w:t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（B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ET</w:t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）、2023年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12</w:t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11-12</w:t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日、</w:t>
            </w:r>
          </w:p>
          <w:p w14:paraId="57F60BAB" w14:textId="77777777" w:rsidR="009B42EF" w:rsidRDefault="009B42EF" w:rsidP="00CE7225"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2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7</w:t>
            </w: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号楼</w:t>
            </w: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>115</w:t>
            </w:r>
          </w:p>
        </w:tc>
      </w:tr>
      <w:tr w:rsidR="009B42EF" w14:paraId="7ECFBB27" w14:textId="77777777" w:rsidTr="00CE7225">
        <w:trPr>
          <w:trHeight w:val="760"/>
        </w:trPr>
        <w:tc>
          <w:tcPr>
            <w:tcW w:w="1557" w:type="dxa"/>
            <w:shd w:val="clear" w:color="auto" w:fill="auto"/>
            <w:vAlign w:val="center"/>
          </w:tcPr>
          <w:p w14:paraId="1B8BAEBA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是否愿意</w:t>
            </w:r>
          </w:p>
          <w:p w14:paraId="58BAE777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成为助管</w:t>
            </w:r>
          </w:p>
        </w:tc>
        <w:tc>
          <w:tcPr>
            <w:tcW w:w="5700" w:type="dxa"/>
            <w:gridSpan w:val="4"/>
            <w:shd w:val="clear" w:color="auto" w:fill="auto"/>
            <w:vAlign w:val="center"/>
          </w:tcPr>
          <w:p w14:paraId="154EAE87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 xml:space="preserve">是（     ）   </w:t>
            </w:r>
          </w:p>
        </w:tc>
        <w:tc>
          <w:tcPr>
            <w:tcW w:w="6917" w:type="dxa"/>
            <w:gridSpan w:val="6"/>
            <w:shd w:val="clear" w:color="auto" w:fill="auto"/>
            <w:vAlign w:val="center"/>
          </w:tcPr>
          <w:p w14:paraId="068A32E9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否 （     ）</w:t>
            </w:r>
          </w:p>
        </w:tc>
      </w:tr>
      <w:tr w:rsidR="009B42EF" w14:paraId="4F920900" w14:textId="77777777" w:rsidTr="00CE7225">
        <w:trPr>
          <w:trHeight w:val="927"/>
        </w:trPr>
        <w:tc>
          <w:tcPr>
            <w:tcW w:w="1557" w:type="dxa"/>
            <w:shd w:val="clear" w:color="auto" w:fill="auto"/>
            <w:vAlign w:val="center"/>
          </w:tcPr>
          <w:p w14:paraId="024BD550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本人签名</w:t>
            </w:r>
          </w:p>
        </w:tc>
        <w:tc>
          <w:tcPr>
            <w:tcW w:w="12617" w:type="dxa"/>
            <w:gridSpan w:val="10"/>
            <w:shd w:val="clear" w:color="auto" w:fill="auto"/>
            <w:vAlign w:val="center"/>
          </w:tcPr>
          <w:p w14:paraId="32430134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</w:p>
        </w:tc>
      </w:tr>
      <w:tr w:rsidR="009B42EF" w14:paraId="698FBE68" w14:textId="77777777" w:rsidTr="00CE7225">
        <w:trPr>
          <w:trHeight w:val="1138"/>
        </w:trPr>
        <w:tc>
          <w:tcPr>
            <w:tcW w:w="1557" w:type="dxa"/>
            <w:shd w:val="clear" w:color="auto" w:fill="auto"/>
            <w:vAlign w:val="center"/>
          </w:tcPr>
          <w:p w14:paraId="30701F11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导师意见</w:t>
            </w:r>
          </w:p>
          <w:p w14:paraId="58648F63" w14:textId="77777777" w:rsidR="009B42EF" w:rsidRDefault="009B42EF" w:rsidP="00CE7225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>及签名</w:t>
            </w:r>
          </w:p>
        </w:tc>
        <w:tc>
          <w:tcPr>
            <w:tcW w:w="12617" w:type="dxa"/>
            <w:gridSpan w:val="10"/>
            <w:shd w:val="clear" w:color="auto" w:fill="auto"/>
            <w:vAlign w:val="bottom"/>
          </w:tcPr>
          <w:p w14:paraId="24DDBC5B" w14:textId="77777777" w:rsidR="009B42EF" w:rsidRDefault="009B42EF" w:rsidP="00CE7225">
            <w:pPr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2"/>
              </w:rPr>
              <w:t xml:space="preserve">                            签名：                日期：     </w:t>
            </w:r>
          </w:p>
        </w:tc>
      </w:tr>
    </w:tbl>
    <w:p w14:paraId="7515B339" w14:textId="77777777" w:rsidR="003A7732" w:rsidRDefault="003A7732">
      <w:pPr>
        <w:rPr>
          <w:rFonts w:hint="eastAsia"/>
        </w:rPr>
      </w:pPr>
    </w:p>
    <w:sectPr w:rsidR="003A7732" w:rsidSect="00A3435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C916" w14:textId="77777777" w:rsidR="00270222" w:rsidRDefault="00270222" w:rsidP="009B42EF">
      <w:r>
        <w:separator/>
      </w:r>
    </w:p>
  </w:endnote>
  <w:endnote w:type="continuationSeparator" w:id="0">
    <w:p w14:paraId="5B1F0236" w14:textId="77777777" w:rsidR="00270222" w:rsidRDefault="00270222" w:rsidP="009B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2A6D" w14:textId="77777777" w:rsidR="00270222" w:rsidRDefault="00270222" w:rsidP="009B42EF">
      <w:r>
        <w:separator/>
      </w:r>
    </w:p>
  </w:footnote>
  <w:footnote w:type="continuationSeparator" w:id="0">
    <w:p w14:paraId="7B5E2D2B" w14:textId="77777777" w:rsidR="00270222" w:rsidRDefault="00270222" w:rsidP="009B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87"/>
    <w:rsid w:val="00270222"/>
    <w:rsid w:val="003A7732"/>
    <w:rsid w:val="00882287"/>
    <w:rsid w:val="009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32EC4"/>
  <w15:chartTrackingRefBased/>
  <w15:docId w15:val="{30C6BC48-0398-4845-B8E1-9AA5E37E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2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7C4D3-00EA-46FD-A54E-85241019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2023-12-11T09:12:00Z</dcterms:created>
  <dcterms:modified xsi:type="dcterms:W3CDTF">2023-12-11T09:12:00Z</dcterms:modified>
</cp:coreProperties>
</file>